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C2" w:rsidRPr="00BC0AC2" w:rsidRDefault="00BC0AC2" w:rsidP="00BC0AC2">
      <w:pPr>
        <w:spacing w:after="0"/>
      </w:pPr>
    </w:p>
    <w:p w:rsidR="00BC0AC2" w:rsidRPr="00BC0AC2" w:rsidRDefault="00BC0AC2" w:rsidP="00BC0A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C0AC2">
        <w:rPr>
          <w:rFonts w:ascii="Times New Roman" w:hAnsi="Times New Roman" w:cs="Times New Roman"/>
          <w:sz w:val="28"/>
          <w:szCs w:val="28"/>
        </w:rPr>
        <w:t xml:space="preserve">                                                Таблица 2</w:t>
      </w:r>
    </w:p>
    <w:p w:rsidR="00BC0AC2" w:rsidRPr="00BC0AC2" w:rsidRDefault="00BC0AC2" w:rsidP="00BC0A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C0AC2">
        <w:rPr>
          <w:rFonts w:ascii="Times New Roman" w:hAnsi="Times New Roman" w:cs="Times New Roman"/>
          <w:sz w:val="28"/>
          <w:szCs w:val="28"/>
        </w:rPr>
        <w:t xml:space="preserve">                                                 Приложения № 9 к решению </w:t>
      </w:r>
    </w:p>
    <w:p w:rsidR="00BC0AC2" w:rsidRPr="00BC0AC2" w:rsidRDefault="00BC0AC2" w:rsidP="00BC0A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C0AC2">
        <w:rPr>
          <w:rFonts w:ascii="Times New Roman" w:hAnsi="Times New Roman" w:cs="Times New Roman"/>
          <w:sz w:val="28"/>
          <w:szCs w:val="28"/>
        </w:rPr>
        <w:t xml:space="preserve">                                                 сессии Совета депутатов </w:t>
      </w:r>
    </w:p>
    <w:p w:rsidR="00BC0AC2" w:rsidRPr="00BC0AC2" w:rsidRDefault="00BC0AC2" w:rsidP="00BC0A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C0AC2">
        <w:rPr>
          <w:rFonts w:ascii="Times New Roman" w:hAnsi="Times New Roman" w:cs="Times New Roman"/>
          <w:sz w:val="28"/>
          <w:szCs w:val="28"/>
        </w:rPr>
        <w:t xml:space="preserve">                                                 Искровского  сельсовета</w:t>
      </w:r>
    </w:p>
    <w:p w:rsidR="00BC0AC2" w:rsidRPr="00BC0AC2" w:rsidRDefault="00BC0AC2" w:rsidP="00BC0AC2">
      <w:pPr>
        <w:rPr>
          <w:rFonts w:ascii="Times New Roman" w:hAnsi="Times New Roman" w:cs="Times New Roman"/>
          <w:sz w:val="28"/>
          <w:szCs w:val="28"/>
        </w:rPr>
      </w:pPr>
    </w:p>
    <w:p w:rsidR="001D0CC6" w:rsidRDefault="00BC0AC2" w:rsidP="001D0C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C2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Искровского сельсовета </w:t>
      </w:r>
      <w:proofErr w:type="spellStart"/>
      <w:r w:rsidRPr="00BC0AC2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BC0AC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BC0AC2" w:rsidRPr="00BC0AC2" w:rsidRDefault="00BC0AC2" w:rsidP="001D0C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C2">
        <w:rPr>
          <w:rFonts w:ascii="Times New Roman" w:hAnsi="Times New Roman" w:cs="Times New Roman"/>
          <w:b/>
          <w:sz w:val="28"/>
          <w:szCs w:val="28"/>
        </w:rPr>
        <w:t>на 2020- 2022 годы</w:t>
      </w:r>
    </w:p>
    <w:p w:rsidR="00BC0AC2" w:rsidRPr="00BC0AC2" w:rsidRDefault="00BC0AC2" w:rsidP="00BC0AC2">
      <w:pPr>
        <w:rPr>
          <w:rFonts w:ascii="Times New Roman" w:hAnsi="Times New Roman" w:cs="Times New Roman"/>
          <w:sz w:val="28"/>
          <w:szCs w:val="28"/>
        </w:rPr>
      </w:pPr>
      <w:r w:rsidRPr="00BC0AC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0AC2" w:rsidRPr="00BC0AC2" w:rsidRDefault="00BC0AC2" w:rsidP="00BC0AC2">
      <w:pPr>
        <w:rPr>
          <w:rFonts w:ascii="Times New Roman" w:hAnsi="Times New Roman" w:cs="Times New Roman"/>
          <w:b/>
          <w:sz w:val="28"/>
          <w:szCs w:val="28"/>
        </w:rPr>
      </w:pPr>
      <w:r w:rsidRPr="00BC0AC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D0CC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2238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1D0CC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2238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D0CC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C0A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18"/>
        <w:gridCol w:w="3119"/>
        <w:gridCol w:w="1417"/>
        <w:gridCol w:w="1134"/>
      </w:tblGrid>
      <w:tr w:rsidR="00BC0AC2" w:rsidRPr="00BC0AC2" w:rsidTr="001D0CC6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  <w:r w:rsidRPr="001D0CC6">
              <w:rPr>
                <w:rFonts w:ascii="Times New Roman" w:hAnsi="Times New Roman" w:cs="Times New Roman"/>
              </w:rPr>
              <w:t>Код бюджетной классификации РФ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  <w:r w:rsidRPr="001D0CC6">
              <w:rPr>
                <w:rFonts w:ascii="Times New Roman" w:hAnsi="Times New Roman" w:cs="Times New Roman"/>
              </w:rPr>
              <w:t xml:space="preserve">Наименование  главного </w:t>
            </w:r>
            <w:proofErr w:type="gramStart"/>
            <w:r w:rsidRPr="001D0CC6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</w:p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  <w:r w:rsidRPr="001D0CC6">
              <w:rPr>
                <w:rFonts w:ascii="Times New Roman" w:hAnsi="Times New Roman" w:cs="Times New Roman"/>
              </w:rPr>
              <w:t>Сумма, тыс. руб.</w:t>
            </w:r>
          </w:p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</w:p>
        </w:tc>
      </w:tr>
      <w:tr w:rsidR="00BC0AC2" w:rsidRPr="00BC0AC2" w:rsidTr="001D0CC6">
        <w:trPr>
          <w:trHeight w:val="769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1D0CC6" w:rsidRDefault="001D0CC6" w:rsidP="001D0C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  <w:r w:rsidRPr="001D0CC6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</w:p>
        </w:tc>
      </w:tr>
      <w:tr w:rsidR="001D0CC6" w:rsidRPr="00BC0AC2" w:rsidTr="001D0CC6">
        <w:trPr>
          <w:trHeight w:val="48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C2" w:rsidRPr="001D0CC6" w:rsidRDefault="00BC0AC2" w:rsidP="001D0CC6">
            <w:pPr>
              <w:spacing w:after="0"/>
              <w:rPr>
                <w:rFonts w:ascii="Times New Roman" w:hAnsi="Times New Roman" w:cs="Times New Roman"/>
              </w:rPr>
            </w:pPr>
            <w:r w:rsidRPr="001D0CC6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C2" w:rsidRPr="001D0CC6" w:rsidRDefault="00BC0AC2" w:rsidP="00BC0AC2">
            <w:pPr>
              <w:rPr>
                <w:rFonts w:ascii="Times New Roman" w:hAnsi="Times New Roman" w:cs="Times New Roman"/>
              </w:rPr>
            </w:pPr>
            <w:r w:rsidRPr="001D0CC6">
              <w:rPr>
                <w:rFonts w:ascii="Times New Roman" w:hAnsi="Times New Roman" w:cs="Times New Roman"/>
              </w:rPr>
              <w:t>2022г.</w:t>
            </w:r>
          </w:p>
        </w:tc>
      </w:tr>
      <w:tr w:rsidR="001D0CC6" w:rsidRPr="00BC0AC2" w:rsidTr="001D0CC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Искровского сельсовета </w:t>
            </w:r>
            <w:proofErr w:type="spellStart"/>
            <w:r w:rsidRPr="00BC0AC2">
              <w:rPr>
                <w:rFonts w:ascii="Times New Roman" w:hAnsi="Times New Roman" w:cs="Times New Roman"/>
                <w:b/>
                <w:sz w:val="28"/>
                <w:szCs w:val="28"/>
              </w:rPr>
              <w:t>Черепановского</w:t>
            </w:r>
            <w:proofErr w:type="spellEnd"/>
            <w:r w:rsidRPr="00BC0A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b/>
                <w:sz w:val="28"/>
                <w:szCs w:val="28"/>
              </w:rPr>
              <w:t>-210,0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0CC6" w:rsidRPr="00BC0AC2" w:rsidTr="001D0CC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01 05 02 01 10 1000 510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1D0CC6" w:rsidP="00E15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156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7751,6</w:t>
            </w:r>
          </w:p>
        </w:tc>
      </w:tr>
      <w:tr w:rsidR="001D0CC6" w:rsidRPr="00BC0AC2" w:rsidTr="001D0CC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01 05 02 01 10 1000 610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CC6" w:rsidRPr="00BC0AC2" w:rsidRDefault="001D0CC6" w:rsidP="00E15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 w:rsidR="00E15637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7751,6</w:t>
            </w:r>
          </w:p>
        </w:tc>
      </w:tr>
      <w:tr w:rsidR="001D0CC6" w:rsidRPr="00BC0AC2" w:rsidTr="001D0CC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01 02 00 00 10 0000 710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кредитных организаций в валюте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D0CC6" w:rsidRPr="00BC0AC2" w:rsidTr="001D0CC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01 02 00 00 10 0000 810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C2" w:rsidRPr="00BC0AC2" w:rsidRDefault="00BC0AC2" w:rsidP="00BC0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A29A3" w:rsidRPr="00BC0AC2" w:rsidRDefault="004A29A3">
      <w:pPr>
        <w:rPr>
          <w:rFonts w:ascii="Times New Roman" w:hAnsi="Times New Roman" w:cs="Times New Roman"/>
          <w:sz w:val="28"/>
          <w:szCs w:val="28"/>
        </w:rPr>
      </w:pPr>
    </w:p>
    <w:sectPr w:rsidR="004A29A3" w:rsidRPr="00BC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2C"/>
    <w:rsid w:val="001D0CC6"/>
    <w:rsid w:val="00422384"/>
    <w:rsid w:val="004A29A3"/>
    <w:rsid w:val="00AC672C"/>
    <w:rsid w:val="00BC0AC2"/>
    <w:rsid w:val="00E1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EF565-63DC-406E-A55E-46526FEF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2020-11-02T04:30:00Z</dcterms:created>
  <dcterms:modified xsi:type="dcterms:W3CDTF">2020-11-02T04:42:00Z</dcterms:modified>
</cp:coreProperties>
</file>